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BCE" w:rsidRDefault="002F0BCE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0730" w:rsidRPr="00D50730" w:rsidRDefault="00D50730" w:rsidP="00D50730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D50730">
        <w:rPr>
          <w:rFonts w:ascii="Times New Roman" w:hAnsi="Times New Roman" w:cs="Times New Roman"/>
          <w:b/>
          <w:color w:val="000000" w:themeColor="text1"/>
          <w:sz w:val="32"/>
        </w:rPr>
        <w:t>Embassy of India</w:t>
      </w:r>
      <w:bookmarkStart w:id="0" w:name="_GoBack"/>
      <w:bookmarkEnd w:id="0"/>
    </w:p>
    <w:p w:rsidR="00D50730" w:rsidRPr="00D50730" w:rsidRDefault="00D50730" w:rsidP="00D50730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D50730">
        <w:rPr>
          <w:rFonts w:ascii="Times New Roman" w:hAnsi="Times New Roman" w:cs="Times New Roman"/>
          <w:b/>
          <w:color w:val="000000" w:themeColor="text1"/>
          <w:sz w:val="32"/>
        </w:rPr>
        <w:t>Dushanbe</w:t>
      </w:r>
    </w:p>
    <w:p w:rsidR="00D50730" w:rsidRPr="00D50730" w:rsidRDefault="00D50730" w:rsidP="00D50730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D50730">
        <w:rPr>
          <w:rFonts w:ascii="Times New Roman" w:hAnsi="Times New Roman" w:cs="Times New Roman"/>
          <w:b/>
          <w:color w:val="000000" w:themeColor="text1"/>
          <w:sz w:val="32"/>
        </w:rPr>
        <w:t>……</w:t>
      </w:r>
    </w:p>
    <w:p w:rsidR="00D50730" w:rsidRP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32"/>
        </w:rPr>
      </w:pPr>
    </w:p>
    <w:p w:rsidR="00D50730" w:rsidRP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32"/>
        </w:rPr>
      </w:pPr>
      <w:r w:rsidRPr="00D50730">
        <w:rPr>
          <w:rFonts w:ascii="Times New Roman" w:hAnsi="Times New Roman" w:cs="Times New Roman"/>
          <w:color w:val="000000" w:themeColor="text1"/>
          <w:sz w:val="32"/>
        </w:rPr>
        <w:t xml:space="preserve">Embassy of India in Dushanbe celebrated Constitution Day with reading of the Preamble, screening of documentaries &amp; a holding Quiz Competition, &amp; talk by Padma </w:t>
      </w:r>
      <w:proofErr w:type="spellStart"/>
      <w:r w:rsidRPr="00D50730">
        <w:rPr>
          <w:rFonts w:ascii="Times New Roman" w:hAnsi="Times New Roman" w:cs="Times New Roman"/>
          <w:color w:val="000000" w:themeColor="text1"/>
          <w:sz w:val="32"/>
        </w:rPr>
        <w:t>Shri</w:t>
      </w:r>
      <w:proofErr w:type="spellEnd"/>
      <w:r w:rsidRPr="00D50730">
        <w:rPr>
          <w:rFonts w:ascii="Times New Roman" w:hAnsi="Times New Roman" w:cs="Times New Roman"/>
          <w:color w:val="000000" w:themeColor="text1"/>
          <w:sz w:val="32"/>
        </w:rPr>
        <w:t xml:space="preserve"> Prof. </w:t>
      </w:r>
      <w:proofErr w:type="spellStart"/>
      <w:r w:rsidRPr="00D50730">
        <w:rPr>
          <w:rFonts w:ascii="Times New Roman" w:hAnsi="Times New Roman" w:cs="Times New Roman"/>
          <w:color w:val="000000" w:themeColor="text1"/>
          <w:sz w:val="32"/>
        </w:rPr>
        <w:t>Habibullo</w:t>
      </w:r>
      <w:proofErr w:type="spellEnd"/>
      <w:r w:rsidRPr="00D50730"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proofErr w:type="spellStart"/>
      <w:r w:rsidRPr="00D50730">
        <w:rPr>
          <w:rFonts w:ascii="Times New Roman" w:hAnsi="Times New Roman" w:cs="Times New Roman"/>
          <w:color w:val="000000" w:themeColor="text1"/>
          <w:sz w:val="32"/>
        </w:rPr>
        <w:t>Rajabov</w:t>
      </w:r>
      <w:proofErr w:type="spellEnd"/>
      <w:r w:rsidRPr="00D50730">
        <w:rPr>
          <w:rFonts w:ascii="Times New Roman" w:hAnsi="Times New Roman" w:cs="Times New Roman"/>
          <w:color w:val="000000" w:themeColor="text1"/>
          <w:sz w:val="32"/>
        </w:rPr>
        <w:t xml:space="preserve"> on ‘Role of Constitution in strengthening Indian Democracy'</w:t>
      </w: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 wp14:anchorId="0D7F5DD7" wp14:editId="6A3FBC99">
            <wp:extent cx="5943600" cy="3345180"/>
            <wp:effectExtent l="0" t="0" r="0" b="7620"/>
            <wp:docPr id="1" name="Picture 1" descr="C:\Users\EIDU\Contacts\Desktop\Photographs of Constitution Day of India\selected\01 Reading of Preamble of Constitution of 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DU\Contacts\Desktop\Photographs of Constitution Day of India\selected\01 Reading of Preamble of Constitution of Ind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inline distT="0" distB="0" distL="0" distR="0" wp14:anchorId="4DDA0B53" wp14:editId="40F13F67">
            <wp:extent cx="5932967" cy="3956547"/>
            <wp:effectExtent l="0" t="0" r="0" b="6350"/>
            <wp:docPr id="5" name="Picture 5" descr="C:\Users\EIDU\Contacts\Desktop\Photographs of Constitution Day of India\selected\05 Screening of 'Mooknayak' produced by XPD Division, M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DU\Contacts\Desktop\Photographs of Constitution Day of India\selected\05 Screening of 'Mooknayak' produced by XPD Division, M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10" cy="39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 wp14:anchorId="16B871B7" wp14:editId="3CEF4456">
            <wp:extent cx="5932967" cy="3957723"/>
            <wp:effectExtent l="0" t="0" r="0" b="5080"/>
            <wp:docPr id="6" name="Picture 6" descr="C:\Users\EIDU\Contacts\Desktop\Photographs of Constitution Day of India\selected\06 Remarks by Shri Jagdeep Kap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DU\Contacts\Desktop\Photographs of Constitution Day of India\selected\06 Remarks by Shri Jagdeep Kapo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70" cy="395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inline distT="0" distB="0" distL="0" distR="0">
            <wp:extent cx="5947057" cy="3965944"/>
            <wp:effectExtent l="0" t="0" r="0" b="0"/>
            <wp:docPr id="7" name="Picture 7" descr="C:\Users\EIDU\Contacts\Desktop\Photographs of Constitution Day of India\selected\07 ‘Role of Constitution in strengthening Indian Democracy’ a lecture by Padma Shri Prof. Habibullo Rajabov, an eminent Tajik Indolog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DU\Contacts\Desktop\Photographs of Constitution Day of India\selected\07 ‘Role of Constitution in strengthening Indian Democracy’ a lecture by Padma Shri Prof. Habibullo Rajabov, an eminent Tajik Indologi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55" cy="39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30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0730" w:rsidRPr="00027B3C" w:rsidRDefault="00D50730" w:rsidP="00027B3C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5931006" cy="3955239"/>
            <wp:effectExtent l="0" t="0" r="0" b="7620"/>
            <wp:docPr id="3" name="Picture 3" descr="C:\Users\EIDU\Contacts\Desktop\Photographs of Constitution Day of India\selected\03 Quiz Compet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DU\Contacts\Desktop\Photographs of Constitution Day of India\selected\03 Quiz Competi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48" cy="39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730" w:rsidRPr="00027B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BE1"/>
    <w:rsid w:val="00015BE1"/>
    <w:rsid w:val="00027B3C"/>
    <w:rsid w:val="002F0BCE"/>
    <w:rsid w:val="005D0D3F"/>
    <w:rsid w:val="00D5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0D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D0D3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D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27B3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0D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D0D3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D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27B3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5</cp:revision>
  <dcterms:created xsi:type="dcterms:W3CDTF">2019-02-27T10:27:00Z</dcterms:created>
  <dcterms:modified xsi:type="dcterms:W3CDTF">2019-11-27T07:37:00Z</dcterms:modified>
</cp:coreProperties>
</file>